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3DF5" w14:textId="77777777" w:rsidR="00DD3099" w:rsidRPr="003A6D50" w:rsidRDefault="00DD3099" w:rsidP="00DD3099">
      <w:pPr>
        <w:spacing w:line="500" w:lineRule="exact"/>
        <w:jc w:val="center"/>
        <w:outlineLvl w:val="2"/>
        <w:rPr>
          <w:rFonts w:ascii="宋体" w:eastAsia="宋体" w:hAnsi="宋体" w:cstheme="minorEastAsia"/>
          <w:b/>
          <w:color w:val="000000" w:themeColor="text1"/>
          <w:sz w:val="44"/>
          <w:szCs w:val="44"/>
        </w:rPr>
      </w:pPr>
      <w:bookmarkStart w:id="0" w:name="_Toc520983587"/>
      <w:r w:rsidRPr="003A6D50">
        <w:rPr>
          <w:rFonts w:ascii="宋体" w:eastAsia="宋体" w:hAnsi="宋体" w:cstheme="minorEastAsia" w:hint="eastAsia"/>
          <w:b/>
          <w:color w:val="000000" w:themeColor="text1"/>
          <w:sz w:val="44"/>
          <w:szCs w:val="44"/>
        </w:rPr>
        <w:t>报价</w:t>
      </w:r>
      <w:bookmarkEnd w:id="0"/>
      <w:r w:rsidRPr="003A6D50">
        <w:rPr>
          <w:rFonts w:ascii="宋体" w:eastAsia="宋体" w:hAnsi="宋体" w:cstheme="minorEastAsia" w:hint="eastAsia"/>
          <w:b/>
          <w:color w:val="000000" w:themeColor="text1"/>
          <w:sz w:val="44"/>
          <w:szCs w:val="44"/>
        </w:rPr>
        <w:t>函</w:t>
      </w:r>
    </w:p>
    <w:p w14:paraId="0287B534" w14:textId="77777777" w:rsidR="00DD3099" w:rsidRPr="003A6D50" w:rsidRDefault="00DD3099" w:rsidP="00DD3099">
      <w:pPr>
        <w:pStyle w:val="2"/>
        <w:snapToGrid w:val="0"/>
        <w:contextualSpacing/>
        <w:rPr>
          <w:rFonts w:hint="eastAsia"/>
          <w:sz w:val="21"/>
          <w:szCs w:val="21"/>
        </w:rPr>
      </w:pPr>
    </w:p>
    <w:p w14:paraId="2B3F2D29" w14:textId="77777777" w:rsidR="00DD3099" w:rsidRPr="007430AA" w:rsidRDefault="00DD3099" w:rsidP="00DD3099">
      <w:pPr>
        <w:snapToGrid w:val="0"/>
        <w:spacing w:line="480" w:lineRule="exact"/>
        <w:rPr>
          <w:rFonts w:ascii="宋体" w:eastAsia="宋体" w:hAnsi="宋体" w:cstheme="minorEastAsia" w:hint="eastAsia"/>
          <w:b/>
          <w:color w:val="000000" w:themeColor="text1"/>
          <w:sz w:val="24"/>
          <w:szCs w:val="28"/>
        </w:rPr>
      </w:pPr>
      <w:r w:rsidRPr="007430AA">
        <w:rPr>
          <w:rFonts w:ascii="宋体" w:eastAsia="宋体" w:hAnsi="宋体" w:cstheme="minorEastAsia" w:hint="eastAsia"/>
          <w:b/>
          <w:color w:val="000000" w:themeColor="text1"/>
          <w:sz w:val="24"/>
          <w:szCs w:val="28"/>
        </w:rPr>
        <w:t>项目名称：</w:t>
      </w:r>
      <w:r w:rsidRPr="007430AA">
        <w:rPr>
          <w:rFonts w:ascii="宋体" w:eastAsia="宋体" w:hAnsi="宋体" w:cs="宋体" w:hint="eastAsia"/>
          <w:b/>
          <w:color w:val="000000" w:themeColor="text1"/>
          <w:kern w:val="0"/>
          <w:sz w:val="24"/>
        </w:rPr>
        <w:t>合肥市赖少其艺术馆消防增压泵采购及安装工程</w:t>
      </w:r>
      <w:r w:rsidRPr="007430AA">
        <w:rPr>
          <w:rFonts w:ascii="宋体" w:eastAsia="宋体" w:hAnsi="宋体" w:cstheme="minorEastAsia" w:hint="eastAsia"/>
          <w:b/>
          <w:color w:val="000000" w:themeColor="text1"/>
          <w:sz w:val="24"/>
          <w:szCs w:val="28"/>
        </w:rPr>
        <w:t xml:space="preserve">     </w:t>
      </w:r>
    </w:p>
    <w:p w14:paraId="31B44A40" w14:textId="77777777" w:rsidR="00DD3099" w:rsidRPr="007430AA" w:rsidRDefault="00DD3099" w:rsidP="00DD3099">
      <w:pPr>
        <w:snapToGrid w:val="0"/>
        <w:spacing w:line="480" w:lineRule="exact"/>
        <w:rPr>
          <w:rFonts w:ascii="宋体" w:eastAsia="宋体" w:hAnsi="宋体" w:cstheme="minorEastAsia" w:hint="eastAsia"/>
          <w:b/>
          <w:bCs/>
          <w:color w:val="000000" w:themeColor="text1"/>
          <w:sz w:val="24"/>
          <w:szCs w:val="28"/>
        </w:rPr>
      </w:pPr>
      <w:r w:rsidRPr="007430AA">
        <w:rPr>
          <w:rFonts w:ascii="宋体" w:eastAsia="宋体" w:hAnsi="宋体" w:cstheme="minorEastAsia" w:hint="eastAsia"/>
          <w:b/>
          <w:color w:val="000000" w:themeColor="text1"/>
          <w:sz w:val="24"/>
          <w:szCs w:val="28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5903"/>
      </w:tblGrid>
      <w:tr w:rsidR="00DD3099" w:rsidRPr="007430AA" w14:paraId="3FFA6A35" w14:textId="77777777" w:rsidTr="00994A63">
        <w:trPr>
          <w:trHeight w:val="666"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473F" w14:textId="77777777" w:rsidR="00DD3099" w:rsidRPr="007430AA" w:rsidRDefault="00DD3099" w:rsidP="00994A63">
            <w:pPr>
              <w:spacing w:line="480" w:lineRule="exact"/>
              <w:ind w:firstLineChars="100" w:firstLine="241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</w:pPr>
            <w:r w:rsidRPr="007430AA"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  <w:t>供应商名称</w:t>
            </w:r>
          </w:p>
        </w:tc>
        <w:tc>
          <w:tcPr>
            <w:tcW w:w="3557" w:type="pct"/>
            <w:tcBorders>
              <w:left w:val="single" w:sz="4" w:space="0" w:color="auto"/>
            </w:tcBorders>
          </w:tcPr>
          <w:p w14:paraId="1C673F77" w14:textId="77777777" w:rsidR="00DD3099" w:rsidRPr="007430AA" w:rsidRDefault="00DD3099" w:rsidP="00994A63">
            <w:pPr>
              <w:spacing w:line="480" w:lineRule="exact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</w:pPr>
          </w:p>
        </w:tc>
      </w:tr>
      <w:tr w:rsidR="00DD3099" w:rsidRPr="007430AA" w14:paraId="3A6F7A15" w14:textId="77777777" w:rsidTr="00994A63">
        <w:trPr>
          <w:trHeight w:val="500"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5304" w14:textId="77777777" w:rsidR="00DD3099" w:rsidRPr="007430AA" w:rsidRDefault="00DD3099" w:rsidP="00994A63">
            <w:pPr>
              <w:spacing w:line="480" w:lineRule="exact"/>
              <w:ind w:firstLineChars="100" w:firstLine="241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</w:pPr>
            <w:r w:rsidRPr="007430AA"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  <w:t>报价范围</w:t>
            </w:r>
          </w:p>
        </w:tc>
        <w:tc>
          <w:tcPr>
            <w:tcW w:w="3557" w:type="pct"/>
            <w:tcBorders>
              <w:left w:val="single" w:sz="4" w:space="0" w:color="auto"/>
            </w:tcBorders>
            <w:vAlign w:val="center"/>
          </w:tcPr>
          <w:p w14:paraId="3A82792D" w14:textId="77777777" w:rsidR="00DD3099" w:rsidRPr="007430AA" w:rsidRDefault="00DD3099" w:rsidP="00994A63">
            <w:pPr>
              <w:widowControl/>
              <w:spacing w:line="480" w:lineRule="exact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</w:pPr>
            <w:r w:rsidRPr="007430AA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8"/>
              </w:rPr>
              <w:t>全部</w:t>
            </w:r>
          </w:p>
        </w:tc>
      </w:tr>
      <w:tr w:rsidR="00DD3099" w:rsidRPr="007430AA" w14:paraId="6B1450D6" w14:textId="77777777" w:rsidTr="00994A63">
        <w:trPr>
          <w:trHeight w:val="1255"/>
          <w:jc w:val="center"/>
        </w:trPr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61AB3D16" w14:textId="77777777" w:rsidR="00DD3099" w:rsidRPr="007430AA" w:rsidRDefault="00DD3099" w:rsidP="00994A63">
            <w:pPr>
              <w:spacing w:line="480" w:lineRule="exact"/>
              <w:ind w:firstLineChars="300" w:firstLine="723"/>
              <w:rPr>
                <w:rFonts w:ascii="宋体" w:eastAsia="宋体" w:hAnsi="宋体" w:cstheme="minorEastAsia" w:hint="eastAsia"/>
                <w:color w:val="000000" w:themeColor="text1"/>
              </w:rPr>
            </w:pPr>
            <w:r w:rsidRPr="007430AA"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  <w:szCs w:val="22"/>
              </w:rPr>
              <w:t>响应报价</w:t>
            </w:r>
          </w:p>
        </w:tc>
        <w:tc>
          <w:tcPr>
            <w:tcW w:w="3557" w:type="pct"/>
            <w:vAlign w:val="center"/>
          </w:tcPr>
          <w:p w14:paraId="01535D72" w14:textId="77777777" w:rsidR="00DD3099" w:rsidRPr="007430AA" w:rsidRDefault="00DD3099" w:rsidP="00994A63">
            <w:pPr>
              <w:snapToGrid w:val="0"/>
              <w:spacing w:line="480" w:lineRule="exact"/>
              <w:rPr>
                <w:rFonts w:ascii="宋体" w:eastAsia="宋体" w:hAnsi="宋体" w:cstheme="minorEastAsia" w:hint="eastAsia"/>
                <w:bCs/>
                <w:color w:val="000000" w:themeColor="text1"/>
                <w:sz w:val="24"/>
                <w:u w:val="single"/>
              </w:rPr>
            </w:pPr>
            <w:r w:rsidRPr="007430AA">
              <w:rPr>
                <w:rFonts w:ascii="宋体" w:eastAsia="宋体" w:hAnsi="宋体" w:cstheme="minorEastAsia" w:hint="eastAsia"/>
                <w:bCs/>
                <w:color w:val="000000" w:themeColor="text1"/>
                <w:sz w:val="24"/>
              </w:rPr>
              <w:t>人民币大写：</w:t>
            </w:r>
            <w:r w:rsidRPr="007430AA">
              <w:rPr>
                <w:rFonts w:ascii="宋体" w:eastAsia="宋体" w:hAnsi="宋体" w:cstheme="minorEastAsia" w:hint="eastAsia"/>
                <w:bCs/>
                <w:color w:val="000000" w:themeColor="text1"/>
                <w:sz w:val="24"/>
                <w:u w:val="single"/>
              </w:rPr>
              <w:t xml:space="preserve">                        </w:t>
            </w:r>
          </w:p>
          <w:p w14:paraId="763499D4" w14:textId="77777777" w:rsidR="00DD3099" w:rsidRPr="007430AA" w:rsidRDefault="00DD3099" w:rsidP="00994A63">
            <w:pPr>
              <w:snapToGrid w:val="0"/>
              <w:spacing w:line="480" w:lineRule="exact"/>
              <w:rPr>
                <w:rFonts w:ascii="宋体" w:eastAsia="宋体" w:hAnsi="宋体" w:cstheme="minorEastAsia" w:hint="eastAsia"/>
                <w:color w:val="000000" w:themeColor="text1"/>
              </w:rPr>
            </w:pPr>
            <w:r w:rsidRPr="007430AA">
              <w:rPr>
                <w:rFonts w:ascii="宋体" w:eastAsia="宋体" w:hAnsi="宋体" w:cstheme="minorEastAsia" w:hint="eastAsia"/>
                <w:bCs/>
                <w:color w:val="000000" w:themeColor="text1"/>
                <w:sz w:val="24"/>
              </w:rPr>
              <w:t>人民币小写：</w:t>
            </w:r>
            <w:r w:rsidRPr="007430AA">
              <w:rPr>
                <w:rFonts w:ascii="宋体" w:eastAsia="宋体" w:hAnsi="宋体" w:cstheme="minorEastAsia" w:hint="eastAsia"/>
                <w:bCs/>
                <w:color w:val="000000" w:themeColor="text1"/>
                <w:sz w:val="24"/>
                <w:u w:val="single"/>
              </w:rPr>
              <w:t xml:space="preserve">                        </w:t>
            </w:r>
          </w:p>
          <w:p w14:paraId="5AFE5BCB" w14:textId="77777777" w:rsidR="00DD3099" w:rsidRPr="007430AA" w:rsidRDefault="00DD3099" w:rsidP="00994A63">
            <w:pPr>
              <w:snapToGrid w:val="0"/>
              <w:spacing w:line="480" w:lineRule="exact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</w:pPr>
          </w:p>
        </w:tc>
      </w:tr>
      <w:tr w:rsidR="00DD3099" w:rsidRPr="007430AA" w14:paraId="6A626864" w14:textId="77777777" w:rsidTr="00994A63">
        <w:trPr>
          <w:trHeight w:val="355"/>
          <w:jc w:val="center"/>
        </w:trPr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056E16A2" w14:textId="77777777" w:rsidR="00DD3099" w:rsidRPr="007430AA" w:rsidRDefault="00DD3099" w:rsidP="00994A63">
            <w:pPr>
              <w:spacing w:line="480" w:lineRule="exact"/>
              <w:ind w:firstLineChars="100" w:firstLine="241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  <w:szCs w:val="22"/>
              </w:rPr>
            </w:pPr>
            <w:r w:rsidRPr="007430AA"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  <w:szCs w:val="22"/>
              </w:rPr>
              <w:t>工期</w:t>
            </w:r>
          </w:p>
        </w:tc>
        <w:tc>
          <w:tcPr>
            <w:tcW w:w="3557" w:type="pct"/>
            <w:vAlign w:val="center"/>
          </w:tcPr>
          <w:p w14:paraId="6B67061D" w14:textId="77777777" w:rsidR="00DD3099" w:rsidRPr="007430AA" w:rsidRDefault="00DD3099" w:rsidP="00994A63">
            <w:pPr>
              <w:snapToGrid w:val="0"/>
              <w:spacing w:line="480" w:lineRule="exact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</w:pPr>
            <w:r w:rsidRPr="007430AA"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  <w:t>10天</w:t>
            </w:r>
          </w:p>
        </w:tc>
      </w:tr>
      <w:tr w:rsidR="00DD3099" w:rsidRPr="007430AA" w14:paraId="71F676F3" w14:textId="77777777" w:rsidTr="00994A63">
        <w:trPr>
          <w:trHeight w:val="430"/>
          <w:jc w:val="center"/>
        </w:trPr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5C4BA6DC" w14:textId="77777777" w:rsidR="00DD3099" w:rsidRPr="007430AA" w:rsidRDefault="00DD3099" w:rsidP="00994A63">
            <w:pPr>
              <w:spacing w:line="480" w:lineRule="exact"/>
              <w:ind w:firstLineChars="100" w:firstLine="241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  <w:szCs w:val="22"/>
              </w:rPr>
            </w:pPr>
            <w:r w:rsidRPr="007430AA"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  <w:szCs w:val="22"/>
              </w:rPr>
              <w:t>质保期</w:t>
            </w:r>
          </w:p>
        </w:tc>
        <w:tc>
          <w:tcPr>
            <w:tcW w:w="3557" w:type="pct"/>
            <w:vAlign w:val="center"/>
          </w:tcPr>
          <w:p w14:paraId="5D4D1A4A" w14:textId="77777777" w:rsidR="00DD3099" w:rsidRPr="007430AA" w:rsidRDefault="00DD3099" w:rsidP="00994A63">
            <w:pPr>
              <w:snapToGrid w:val="0"/>
              <w:spacing w:line="480" w:lineRule="exact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</w:pPr>
            <w:r w:rsidRPr="007430AA"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  <w:t>2年</w:t>
            </w:r>
          </w:p>
        </w:tc>
      </w:tr>
      <w:tr w:rsidR="00DD3099" w:rsidRPr="007430AA" w14:paraId="7B4C1F5F" w14:textId="77777777" w:rsidTr="00994A63">
        <w:trPr>
          <w:trHeight w:val="4161"/>
          <w:jc w:val="center"/>
        </w:trPr>
        <w:tc>
          <w:tcPr>
            <w:tcW w:w="1442" w:type="pct"/>
            <w:vAlign w:val="center"/>
          </w:tcPr>
          <w:p w14:paraId="173E41F7" w14:textId="77777777" w:rsidR="00DD3099" w:rsidRPr="007430AA" w:rsidRDefault="00DD3099" w:rsidP="00994A63">
            <w:pPr>
              <w:spacing w:line="480" w:lineRule="exact"/>
              <w:ind w:firstLineChars="300" w:firstLine="723"/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</w:pPr>
            <w:r w:rsidRPr="007430AA">
              <w:rPr>
                <w:rFonts w:ascii="宋体" w:eastAsia="宋体" w:hAnsi="宋体" w:cstheme="minorEastAsia" w:hint="eastAsia"/>
                <w:b/>
                <w:color w:val="000000" w:themeColor="text1"/>
                <w:sz w:val="24"/>
              </w:rPr>
              <w:t>报价明细</w:t>
            </w:r>
          </w:p>
        </w:tc>
        <w:tc>
          <w:tcPr>
            <w:tcW w:w="3557" w:type="pct"/>
          </w:tcPr>
          <w:p w14:paraId="4A75539B" w14:textId="77777777" w:rsidR="00DD3099" w:rsidRPr="007430AA" w:rsidRDefault="00DD3099" w:rsidP="00994A63">
            <w:pPr>
              <w:spacing w:line="480" w:lineRule="exact"/>
              <w:rPr>
                <w:color w:val="000000" w:themeColor="text1"/>
              </w:rPr>
            </w:pPr>
          </w:p>
          <w:p w14:paraId="121547F7" w14:textId="77777777" w:rsidR="00DD3099" w:rsidRPr="007430AA" w:rsidRDefault="00DD3099" w:rsidP="00994A63">
            <w:pPr>
              <w:pStyle w:val="2"/>
              <w:spacing w:before="0" w:after="0" w:line="480" w:lineRule="exact"/>
              <w:rPr>
                <w:color w:val="000000" w:themeColor="text1"/>
              </w:rPr>
            </w:pPr>
          </w:p>
          <w:p w14:paraId="55767C5C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  <w:p w14:paraId="3D8DC703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  <w:p w14:paraId="0318A605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  <w:p w14:paraId="63A5BED1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  <w:p w14:paraId="68965030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  <w:p w14:paraId="698F205F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  <w:p w14:paraId="32D9BBAC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  <w:p w14:paraId="6601832F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  <w:p w14:paraId="631289C6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  <w:p w14:paraId="593C59C1" w14:textId="77777777" w:rsidR="00DD3099" w:rsidRPr="007430AA" w:rsidRDefault="00DD3099" w:rsidP="00994A63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 w:hint="eastAsia"/>
                <w:b/>
                <w:color w:val="000000" w:themeColor="text1"/>
              </w:rPr>
            </w:pPr>
          </w:p>
        </w:tc>
      </w:tr>
    </w:tbl>
    <w:p w14:paraId="325C6CAF" w14:textId="77777777" w:rsidR="00DD3099" w:rsidRPr="007430AA" w:rsidRDefault="00DD3099" w:rsidP="00DD3099">
      <w:pPr>
        <w:spacing w:line="480" w:lineRule="exact"/>
        <w:ind w:firstLineChars="2300" w:firstLine="5520"/>
        <w:rPr>
          <w:rFonts w:ascii="宋体" w:eastAsia="宋体" w:hAnsi="宋体" w:cstheme="minorEastAsia" w:hint="eastAsia"/>
          <w:color w:val="000000" w:themeColor="text1"/>
          <w:sz w:val="24"/>
        </w:rPr>
      </w:pPr>
    </w:p>
    <w:p w14:paraId="1EC24214" w14:textId="77777777" w:rsidR="00DD3099" w:rsidRPr="007430AA" w:rsidRDefault="00DD3099" w:rsidP="00DD3099">
      <w:pPr>
        <w:spacing w:line="480" w:lineRule="exact"/>
        <w:ind w:firstLineChars="2300" w:firstLine="5520"/>
        <w:rPr>
          <w:rFonts w:ascii="宋体" w:eastAsia="宋体" w:hAnsi="宋体" w:cstheme="minorEastAsia" w:hint="eastAsia"/>
          <w:color w:val="000000" w:themeColor="text1"/>
          <w:sz w:val="24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供应商公章：</w:t>
      </w:r>
      <w:r w:rsidRPr="007430AA">
        <w:rPr>
          <w:rFonts w:ascii="宋体" w:eastAsia="宋体" w:hAnsi="宋体" w:cstheme="minorEastAsia" w:hint="eastAsia"/>
          <w:color w:val="000000" w:themeColor="text1"/>
          <w:sz w:val="24"/>
          <w:u w:val="single"/>
        </w:rPr>
        <w:t xml:space="preserve">             </w:t>
      </w: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 xml:space="preserve">             </w:t>
      </w:r>
    </w:p>
    <w:p w14:paraId="1D6DBE34" w14:textId="77777777" w:rsidR="00DD3099" w:rsidRPr="007430AA" w:rsidRDefault="00DD3099" w:rsidP="00DD3099">
      <w:pPr>
        <w:pStyle w:val="Default"/>
        <w:spacing w:line="480" w:lineRule="exact"/>
        <w:ind w:firstLineChars="2300" w:firstLine="5520"/>
        <w:jc w:val="both"/>
        <w:rPr>
          <w:rFonts w:ascii="宋体" w:eastAsia="宋体" w:hAnsi="宋体" w:cstheme="minorEastAsia" w:hint="eastAsia"/>
          <w:color w:val="000000" w:themeColor="text1"/>
        </w:rPr>
      </w:pPr>
      <w:r w:rsidRPr="007430AA">
        <w:rPr>
          <w:rFonts w:ascii="宋体" w:eastAsia="宋体" w:hAnsi="宋体" w:cstheme="minorEastAsia" w:hint="eastAsia"/>
          <w:color w:val="000000" w:themeColor="text1"/>
        </w:rPr>
        <w:t xml:space="preserve">日      期： </w:t>
      </w:r>
      <w:r w:rsidRPr="007430AA">
        <w:rPr>
          <w:rFonts w:ascii="宋体" w:eastAsia="宋体" w:hAnsi="宋体" w:cstheme="minorEastAsia" w:hint="eastAsia"/>
          <w:color w:val="000000" w:themeColor="text1"/>
          <w:u w:val="single"/>
        </w:rPr>
        <w:t xml:space="preserve">             </w:t>
      </w:r>
      <w:r w:rsidRPr="007430AA">
        <w:rPr>
          <w:rFonts w:ascii="宋体" w:eastAsia="宋体" w:hAnsi="宋体" w:cstheme="minorEastAsia" w:hint="eastAsia"/>
          <w:color w:val="000000" w:themeColor="text1"/>
        </w:rPr>
        <w:t xml:space="preserve">   </w:t>
      </w:r>
    </w:p>
    <w:p w14:paraId="16268891" w14:textId="77777777" w:rsidR="00DD3099" w:rsidRPr="007430AA" w:rsidRDefault="00DD3099" w:rsidP="00DD3099">
      <w:pPr>
        <w:pStyle w:val="Default"/>
        <w:spacing w:line="480" w:lineRule="exact"/>
        <w:ind w:firstLineChars="2300" w:firstLine="5520"/>
        <w:rPr>
          <w:rFonts w:ascii="宋体" w:eastAsia="宋体" w:hAnsi="宋体" w:cstheme="minorEastAsia" w:hint="eastAsia"/>
          <w:color w:val="000000" w:themeColor="text1"/>
        </w:rPr>
      </w:pPr>
    </w:p>
    <w:p w14:paraId="5F51D494" w14:textId="77777777" w:rsidR="00DD3099" w:rsidRPr="007430AA" w:rsidRDefault="00DD3099" w:rsidP="00DD3099">
      <w:pPr>
        <w:pStyle w:val="Default"/>
        <w:ind w:firstLineChars="2300" w:firstLine="5520"/>
        <w:rPr>
          <w:rFonts w:ascii="宋体" w:eastAsia="宋体" w:hAnsi="宋体" w:cstheme="minorEastAsia" w:hint="eastAsia"/>
          <w:color w:val="000000" w:themeColor="text1"/>
        </w:rPr>
      </w:pPr>
    </w:p>
    <w:p w14:paraId="0DB11201" w14:textId="77777777" w:rsidR="00B61095" w:rsidRDefault="00B61095">
      <w:pPr>
        <w:rPr>
          <w:rFonts w:hint="eastAsia"/>
        </w:rPr>
      </w:pPr>
    </w:p>
    <w:sectPr w:rsidR="00B6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.〇.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99"/>
    <w:rsid w:val="00324380"/>
    <w:rsid w:val="00753054"/>
    <w:rsid w:val="00B61095"/>
    <w:rsid w:val="00D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F9A3"/>
  <w15:chartTrackingRefBased/>
  <w15:docId w15:val="{BD5690B6-C7F1-4269-B6B3-C73F809C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D30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D3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D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9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9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3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9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DD3099"/>
    <w:pPr>
      <w:widowControl w:val="0"/>
      <w:autoSpaceDE w:val="0"/>
      <w:autoSpaceDN w:val="0"/>
      <w:adjustRightInd w:val="0"/>
    </w:pPr>
    <w:rPr>
      <w:rFonts w:ascii="微软雅黑.〇." w:eastAsia="微软雅黑.〇." w:hAnsi="Calibri" w:cs="微软雅黑.〇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2025-01-16T01:32:00Z</dcterms:created>
  <dcterms:modified xsi:type="dcterms:W3CDTF">2025-01-16T01:33:00Z</dcterms:modified>
</cp:coreProperties>
</file>